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95" w14:textId="5A0EC151" w:rsidR="005D0C1F" w:rsidRPr="00EF6F0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  <w:sz w:val="20"/>
        </w:rPr>
        <w:t xml:space="preserve">Szczegółowe </w:t>
      </w:r>
      <w:r w:rsidR="004D601D" w:rsidRPr="00EF6F03">
        <w:rPr>
          <w:rFonts w:asciiTheme="majorHAnsi" w:hAnsiTheme="majorHAnsi" w:cstheme="majorHAnsi"/>
          <w:sz w:val="20"/>
        </w:rPr>
        <w:t>klauzul</w:t>
      </w:r>
      <w:r w:rsidR="007E7183" w:rsidRPr="00EF6F03">
        <w:rPr>
          <w:rFonts w:asciiTheme="majorHAnsi" w:hAnsiTheme="majorHAnsi" w:cstheme="majorHAnsi"/>
          <w:sz w:val="20"/>
        </w:rPr>
        <w:t>e</w:t>
      </w:r>
      <w:r w:rsidR="004D601D" w:rsidRPr="00EF6F03">
        <w:rPr>
          <w:rFonts w:asciiTheme="majorHAnsi" w:hAnsiTheme="majorHAnsi" w:cstheme="majorHAnsi"/>
          <w:sz w:val="20"/>
        </w:rPr>
        <w:t xml:space="preserve"> </w:t>
      </w:r>
      <w:r w:rsidR="007E7183" w:rsidRPr="00EF6F03">
        <w:rPr>
          <w:rFonts w:asciiTheme="majorHAnsi" w:hAnsiTheme="majorHAnsi" w:cstheme="majorHAnsi"/>
          <w:sz w:val="20"/>
        </w:rPr>
        <w:t xml:space="preserve">informacyjne </w:t>
      </w:r>
      <w:r w:rsidR="004D601D" w:rsidRPr="00EF6F03">
        <w:rPr>
          <w:rFonts w:asciiTheme="majorHAnsi" w:hAnsiTheme="majorHAnsi" w:cstheme="majorHAnsi"/>
          <w:sz w:val="20"/>
        </w:rPr>
        <w:t>Administratora</w:t>
      </w:r>
      <w:r w:rsidR="007E7183" w:rsidRPr="00EF6F03">
        <w:rPr>
          <w:rFonts w:asciiTheme="majorHAnsi" w:hAnsiTheme="majorHAnsi" w:cstheme="majorHAnsi"/>
          <w:sz w:val="20"/>
        </w:rPr>
        <w:t>,</w:t>
      </w:r>
      <w:r w:rsidRPr="00EF6F03">
        <w:rPr>
          <w:rFonts w:asciiTheme="majorHAnsi" w:hAnsiTheme="majorHAnsi" w:cstheme="majorHAnsi"/>
          <w:sz w:val="20"/>
        </w:rPr>
        <w:t xml:space="preserve"> </w:t>
      </w:r>
      <w:r w:rsidR="004D601D" w:rsidRPr="00EF6F03">
        <w:rPr>
          <w:rFonts w:asciiTheme="majorHAnsi" w:hAnsiTheme="majorHAnsi" w:cstheme="majorHAnsi"/>
          <w:sz w:val="20"/>
        </w:rPr>
        <w:t>stanowiąc</w:t>
      </w:r>
      <w:r w:rsidR="003D743B" w:rsidRPr="00EF6F03">
        <w:rPr>
          <w:rFonts w:asciiTheme="majorHAnsi" w:hAnsiTheme="majorHAnsi" w:cstheme="majorHAnsi"/>
          <w:sz w:val="20"/>
        </w:rPr>
        <w:t>e</w:t>
      </w:r>
      <w:r w:rsidR="004D601D" w:rsidRPr="00EF6F03">
        <w:rPr>
          <w:rFonts w:asciiTheme="majorHAnsi" w:hAnsiTheme="majorHAnsi" w:cstheme="majorHAnsi"/>
          <w:sz w:val="20"/>
        </w:rPr>
        <w:t xml:space="preserve"> realizacj</w:t>
      </w:r>
      <w:r w:rsidR="003D743B" w:rsidRPr="00EF6F03">
        <w:rPr>
          <w:rFonts w:asciiTheme="majorHAnsi" w:hAnsiTheme="majorHAnsi" w:cstheme="majorHAnsi"/>
          <w:sz w:val="20"/>
        </w:rPr>
        <w:t>e</w:t>
      </w:r>
      <w:r w:rsidR="004D601D" w:rsidRPr="00EF6F03">
        <w:rPr>
          <w:rFonts w:asciiTheme="majorHAnsi" w:hAnsiTheme="majorHAnsi" w:cstheme="majorHAnsi"/>
          <w:sz w:val="20"/>
        </w:rPr>
        <w:t xml:space="preserve"> obowiązku informacyjnego </w:t>
      </w:r>
      <w:r w:rsidR="007E7183" w:rsidRPr="00EF6F03">
        <w:rPr>
          <w:rFonts w:asciiTheme="majorHAnsi" w:hAnsiTheme="majorHAnsi" w:cstheme="majorHAnsi"/>
          <w:sz w:val="20"/>
        </w:rPr>
        <w:br/>
      </w:r>
      <w:r w:rsidRPr="00EF6F0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EF6F03">
        <w:rPr>
          <w:rFonts w:asciiTheme="majorHAnsi" w:hAnsiTheme="majorHAnsi" w:cstheme="majorHAnsi"/>
          <w:sz w:val="20"/>
        </w:rPr>
        <w:t xml:space="preserve">ust. 1 i 2 </w:t>
      </w:r>
      <w:r w:rsidRPr="00EF6F03">
        <w:rPr>
          <w:rFonts w:asciiTheme="majorHAnsi" w:hAnsiTheme="majorHAnsi" w:cstheme="majorHAnsi"/>
          <w:sz w:val="20"/>
        </w:rPr>
        <w:t xml:space="preserve">RODO, </w:t>
      </w:r>
      <w:r w:rsidR="000C69E5" w:rsidRPr="00EF6F03">
        <w:rPr>
          <w:rFonts w:asciiTheme="majorHAnsi" w:hAnsiTheme="majorHAnsi" w:cstheme="majorHAnsi"/>
          <w:sz w:val="20"/>
        </w:rPr>
        <w:t>przekazuje się</w:t>
      </w:r>
      <w:r w:rsidR="007E7183" w:rsidRPr="00EF6F0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B51860" w:rsidRPr="00EF6F03">
        <w:rPr>
          <w:rFonts w:asciiTheme="majorHAnsi" w:hAnsiTheme="majorHAnsi" w:cstheme="majorHAnsi"/>
          <w:sz w:val="20"/>
        </w:rPr>
        <w:t>Szkoła</w:t>
      </w:r>
      <w:r w:rsidR="00F536D8" w:rsidRPr="00EF6F03">
        <w:rPr>
          <w:rFonts w:asciiTheme="majorHAnsi" w:hAnsiTheme="majorHAnsi" w:cstheme="majorHAnsi"/>
          <w:sz w:val="20"/>
        </w:rPr>
        <w:t xml:space="preserve"> Podstawowa nr 7 im. Hugona Kołłątaja w Białymstoku</w:t>
      </w:r>
      <w:r w:rsidR="007E7183" w:rsidRPr="00EF6F03">
        <w:rPr>
          <w:rFonts w:asciiTheme="majorHAnsi" w:hAnsiTheme="majorHAnsi" w:cstheme="majorHAnsi"/>
          <w:sz w:val="20"/>
        </w:rPr>
        <w:t xml:space="preserve">  </w:t>
      </w:r>
      <w:r w:rsidRPr="00EF6F03">
        <w:rPr>
          <w:rFonts w:asciiTheme="majorHAnsi" w:hAnsiTheme="majorHAnsi" w:cstheme="majorHAnsi"/>
          <w:sz w:val="20"/>
        </w:rPr>
        <w:t xml:space="preserve"> </w:t>
      </w:r>
    </w:p>
    <w:p w14:paraId="20C4F8F5" w14:textId="34F79F20" w:rsidR="00BB67A4" w:rsidRPr="00EF6F0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EF6F0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EF6F03">
        <w:rPr>
          <w:rFonts w:asciiTheme="majorHAnsi" w:hAnsiTheme="majorHAnsi" w:cstheme="majorHAnsi"/>
          <w:b/>
          <w:sz w:val="20"/>
        </w:rPr>
        <w:t xml:space="preserve"> </w:t>
      </w:r>
      <w:r w:rsidR="00A43FC4" w:rsidRPr="00EF6F03">
        <w:rPr>
          <w:rFonts w:asciiTheme="majorHAnsi" w:hAnsiTheme="majorHAnsi" w:cstheme="majorHAnsi"/>
          <w:b/>
          <w:sz w:val="20"/>
        </w:rPr>
        <w:br/>
      </w:r>
      <w:r w:rsidR="00A43FC4" w:rsidRPr="00EF6F0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Pr="00EF6F03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EF6F03">
        <w:rPr>
          <w:rFonts w:asciiTheme="majorHAnsi" w:hAnsiTheme="majorHAnsi" w:cstheme="majorHAnsi"/>
          <w:szCs w:val="24"/>
        </w:rPr>
        <w:t xml:space="preserve">w </w:t>
      </w:r>
      <w:r w:rsidR="00BB67A4"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EF6F03">
        <w:rPr>
          <w:rFonts w:asciiTheme="majorHAnsi" w:hAnsiTheme="majorHAnsi" w:cstheme="majorHAnsi"/>
          <w:szCs w:val="24"/>
        </w:rPr>
        <w:t xml:space="preserve">, </w:t>
      </w:r>
      <w:r w:rsidR="007E74BE" w:rsidRPr="00EF6F0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 w:rsidRPr="00EF6F03">
        <w:rPr>
          <w:i/>
          <w:iCs/>
          <w:sz w:val="20"/>
          <w:szCs w:val="20"/>
        </w:rPr>
        <w:t>O</w:t>
      </w:r>
      <w:r w:rsidR="001F2248" w:rsidRPr="00EF6F03">
        <w:rPr>
          <w:i/>
          <w:iCs/>
          <w:sz w:val="20"/>
          <w:szCs w:val="20"/>
          <w:vertAlign w:val="superscript"/>
        </w:rPr>
        <w:t>1</w:t>
      </w:r>
      <w:r w:rsidR="007E74BE" w:rsidRPr="00EF6F0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EF6F0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02DD9095" w:rsidR="007E74BE" w:rsidRPr="00EF6F03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1. </w:t>
      </w:r>
      <w:r w:rsidR="007E74BE" w:rsidRPr="00EF6F03">
        <w:rPr>
          <w:rFonts w:asciiTheme="majorHAnsi" w:hAnsiTheme="majorHAnsi" w:cstheme="majorHAnsi"/>
        </w:rPr>
        <w:t xml:space="preserve">Administratorem danych osobowych jest </w:t>
      </w:r>
      <w:r w:rsidR="004278BC" w:rsidRPr="00EF6F03">
        <w:rPr>
          <w:rFonts w:asciiTheme="majorHAnsi" w:hAnsiTheme="majorHAnsi" w:cstheme="majorHAnsi"/>
        </w:rPr>
        <w:t xml:space="preserve">Szkoła </w:t>
      </w:r>
      <w:r w:rsidR="00F536D8" w:rsidRPr="00EF6F03">
        <w:rPr>
          <w:rFonts w:asciiTheme="majorHAnsi" w:hAnsiTheme="majorHAnsi" w:cstheme="majorHAnsi"/>
        </w:rPr>
        <w:t xml:space="preserve">Podstawowa nr 7 im. Hugona Kołłątaja w Białymstoku   </w:t>
      </w:r>
      <w:r w:rsidR="007E74BE" w:rsidRPr="00EF6F03">
        <w:rPr>
          <w:rFonts w:asciiTheme="majorHAnsi" w:hAnsiTheme="majorHAnsi" w:cstheme="majorHAnsi"/>
        </w:rPr>
        <w:t>w Białymstoku, reprezentowane przez Dyrektor</w:t>
      </w:r>
      <w:r w:rsidR="0008156F" w:rsidRPr="00EF6F03">
        <w:rPr>
          <w:rFonts w:asciiTheme="majorHAnsi" w:hAnsiTheme="majorHAnsi" w:cstheme="majorHAnsi"/>
        </w:rPr>
        <w:t>a</w:t>
      </w:r>
      <w:r w:rsidR="007E74BE" w:rsidRPr="00EF6F03">
        <w:rPr>
          <w:rFonts w:asciiTheme="majorHAnsi" w:hAnsiTheme="majorHAnsi" w:cstheme="majorHAnsi"/>
        </w:rPr>
        <w:t xml:space="preserve"> z siedzibą przy ul. </w:t>
      </w:r>
      <w:r w:rsidR="00F536D8" w:rsidRPr="00EF6F03">
        <w:rPr>
          <w:rFonts w:asciiTheme="majorHAnsi" w:hAnsiTheme="majorHAnsi" w:cstheme="majorHAnsi"/>
        </w:rPr>
        <w:t>Wiatrakowa 18</w:t>
      </w:r>
      <w:r w:rsidR="007E74BE" w:rsidRPr="00EF6F03">
        <w:rPr>
          <w:rFonts w:asciiTheme="majorHAnsi" w:hAnsiTheme="majorHAnsi" w:cstheme="majorHAnsi"/>
        </w:rPr>
        <w:t xml:space="preserve">, </w:t>
      </w:r>
      <w:r w:rsidR="00F536D8" w:rsidRPr="00EF6F03">
        <w:rPr>
          <w:rFonts w:asciiTheme="majorHAnsi" w:hAnsiTheme="majorHAnsi" w:cstheme="majorHAnsi"/>
        </w:rPr>
        <w:t>15-588</w:t>
      </w:r>
      <w:r w:rsidR="007E74BE" w:rsidRPr="00EF6F03">
        <w:rPr>
          <w:rFonts w:asciiTheme="majorHAnsi" w:hAnsiTheme="majorHAnsi" w:cstheme="majorHAnsi"/>
        </w:rPr>
        <w:t xml:space="preserve"> Białystok, tel. 85 </w:t>
      </w:r>
      <w:r w:rsidR="00F536D8" w:rsidRPr="00EF6F03">
        <w:rPr>
          <w:rFonts w:asciiTheme="majorHAnsi" w:hAnsiTheme="majorHAnsi" w:cstheme="majorHAnsi"/>
        </w:rPr>
        <w:t>6511408</w:t>
      </w:r>
      <w:r w:rsidR="007E74BE" w:rsidRPr="00EF6F03">
        <w:rPr>
          <w:rFonts w:asciiTheme="majorHAnsi" w:hAnsiTheme="majorHAnsi" w:cstheme="majorHAnsi"/>
        </w:rPr>
        <w:t xml:space="preserve">, adres skrytki e-Doręczeń ADE: </w:t>
      </w:r>
      <w:r w:rsidR="00F536D8" w:rsidRPr="00EF6F03">
        <w:rPr>
          <w:rFonts w:asciiTheme="majorHAnsi" w:hAnsiTheme="majorHAnsi" w:cstheme="majorHAnsi"/>
        </w:rPr>
        <w:t>PL-88362-35873-GGCCD-24</w:t>
      </w:r>
      <w:r w:rsidR="007E74BE" w:rsidRPr="00EF6F03">
        <w:rPr>
          <w:rFonts w:asciiTheme="majorHAnsi" w:hAnsiTheme="majorHAnsi" w:cstheme="majorHAnsi"/>
        </w:rPr>
        <w:t xml:space="preserve">, </w:t>
      </w:r>
      <w:r w:rsidR="00FF0267" w:rsidRPr="00EF6F03">
        <w:rPr>
          <w:rFonts w:asciiTheme="majorHAnsi" w:hAnsiTheme="majorHAnsi" w:cstheme="majorHAnsi"/>
        </w:rPr>
        <w:t>adres</w:t>
      </w:r>
      <w:r w:rsidR="00FF0267" w:rsidRPr="00EF6F03">
        <w:rPr>
          <w:sz w:val="20"/>
        </w:rPr>
        <w:t xml:space="preserve"> </w:t>
      </w:r>
      <w:proofErr w:type="spellStart"/>
      <w:r w:rsidR="00FF0267" w:rsidRPr="00EF6F03">
        <w:rPr>
          <w:rFonts w:asciiTheme="majorHAnsi" w:hAnsiTheme="majorHAnsi" w:cstheme="majorHAnsi"/>
        </w:rPr>
        <w:t>ePUAP</w:t>
      </w:r>
      <w:proofErr w:type="spellEnd"/>
      <w:r w:rsidR="00FF0267" w:rsidRPr="00EF6F03">
        <w:rPr>
          <w:rFonts w:asciiTheme="majorHAnsi" w:hAnsiTheme="majorHAnsi" w:cstheme="majorHAnsi"/>
        </w:rPr>
        <w:t xml:space="preserve">: </w:t>
      </w:r>
      <w:r w:rsidR="005F1677" w:rsidRPr="00EF6F03">
        <w:rPr>
          <w:rFonts w:asciiTheme="majorHAnsi" w:hAnsiTheme="majorHAnsi" w:cstheme="majorHAnsi"/>
        </w:rPr>
        <w:t>/SP7Bialystok/</w:t>
      </w:r>
      <w:proofErr w:type="spellStart"/>
      <w:r w:rsidR="005F1677" w:rsidRPr="00EF6F03">
        <w:rPr>
          <w:rFonts w:asciiTheme="majorHAnsi" w:hAnsiTheme="majorHAnsi" w:cstheme="majorHAnsi"/>
        </w:rPr>
        <w:t>SkrytkaESP</w:t>
      </w:r>
      <w:proofErr w:type="spellEnd"/>
      <w:r w:rsidR="00FF0267" w:rsidRPr="00EF6F03">
        <w:rPr>
          <w:rFonts w:asciiTheme="majorHAnsi" w:hAnsiTheme="majorHAnsi" w:cstheme="majorHAnsi"/>
        </w:rPr>
        <w:t xml:space="preserve">,  </w:t>
      </w:r>
      <w:r w:rsidR="007E74BE" w:rsidRPr="00EF6F03">
        <w:rPr>
          <w:rFonts w:asciiTheme="majorHAnsi" w:hAnsiTheme="majorHAnsi" w:cstheme="majorHAnsi"/>
        </w:rPr>
        <w:t xml:space="preserve">adres e-mail: </w:t>
      </w:r>
      <w:hyperlink r:id="rId8" w:history="1">
        <w:r w:rsidR="00F536D8" w:rsidRPr="00EF6F03">
          <w:rPr>
            <w:rStyle w:val="Hipercze"/>
            <w:rFonts w:asciiTheme="majorHAnsi" w:hAnsiTheme="majorHAnsi" w:cstheme="majorHAnsi"/>
            <w:color w:val="auto"/>
          </w:rPr>
          <w:t>sp7@um.bialystok.pl</w:t>
        </w:r>
      </w:hyperlink>
    </w:p>
    <w:p w14:paraId="760253CB" w14:textId="1B3782C5" w:rsidR="00AD669E" w:rsidRPr="00EF6F03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EF6F03">
        <w:rPr>
          <w:rFonts w:asciiTheme="majorHAnsi" w:hAnsiTheme="majorHAnsi" w:cstheme="majorHAnsi"/>
        </w:rPr>
        <w:t xml:space="preserve">Pisma przesłane z wykorzystaniem usługi rejestrowanego doręczenia elektronicznego i publicznej usługi hybrydowej – poprzez adres skrytki e-Doręczeń </w:t>
      </w:r>
      <w:r w:rsidR="00FA0B03" w:rsidRPr="00EF6F03">
        <w:rPr>
          <w:rFonts w:asciiTheme="majorHAnsi" w:hAnsiTheme="majorHAnsi" w:cstheme="majorHAnsi"/>
        </w:rPr>
        <w:t xml:space="preserve">Szkoły </w:t>
      </w:r>
      <w:r w:rsidRPr="00EF6F0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1C2B1F99" w:rsidR="007E74BE" w:rsidRPr="00EF6F03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EF6F03">
        <w:rPr>
          <w:rFonts w:asciiTheme="majorHAnsi" w:hAnsiTheme="majorHAnsi" w:cstheme="majorHAnsi"/>
          <w:szCs w:val="24"/>
        </w:rPr>
        <w:t xml:space="preserve">2. </w:t>
      </w:r>
      <w:r w:rsidR="00247EE3" w:rsidRPr="00EF6F03">
        <w:rPr>
          <w:rFonts w:asciiTheme="majorHAnsi" w:hAnsiTheme="majorHAnsi" w:cstheme="majorHAnsi"/>
          <w:szCs w:val="24"/>
        </w:rPr>
        <w:t xml:space="preserve">W sprawach </w:t>
      </w:r>
      <w:r w:rsidR="008E161A" w:rsidRPr="00EF6F03">
        <w:rPr>
          <w:rFonts w:asciiTheme="majorHAnsi" w:hAnsiTheme="majorHAnsi" w:cstheme="majorHAnsi"/>
          <w:szCs w:val="24"/>
        </w:rPr>
        <w:t>związanych z</w:t>
      </w:r>
      <w:r w:rsidR="00247EE3" w:rsidRPr="00EF6F03">
        <w:rPr>
          <w:rFonts w:asciiTheme="majorHAnsi" w:hAnsiTheme="majorHAnsi" w:cstheme="majorHAnsi"/>
          <w:szCs w:val="24"/>
        </w:rPr>
        <w:t xml:space="preserve"> </w:t>
      </w:r>
      <w:r w:rsidR="000505B2" w:rsidRPr="00EF6F03">
        <w:rPr>
          <w:rFonts w:asciiTheme="majorHAnsi" w:hAnsiTheme="majorHAnsi" w:cstheme="majorHAnsi"/>
          <w:szCs w:val="24"/>
        </w:rPr>
        <w:t>przetwarzani</w:t>
      </w:r>
      <w:r w:rsidR="008E161A" w:rsidRPr="00EF6F03">
        <w:rPr>
          <w:rFonts w:asciiTheme="majorHAnsi" w:hAnsiTheme="majorHAnsi" w:cstheme="majorHAnsi"/>
          <w:szCs w:val="24"/>
        </w:rPr>
        <w:t>em</w:t>
      </w:r>
      <w:r w:rsidR="000505B2" w:rsidRPr="00EF6F03">
        <w:rPr>
          <w:rFonts w:asciiTheme="majorHAnsi" w:hAnsiTheme="majorHAnsi" w:cstheme="majorHAnsi"/>
          <w:szCs w:val="24"/>
        </w:rPr>
        <w:t xml:space="preserve"> danych osobowych</w:t>
      </w:r>
      <w:r w:rsidR="00247EE3" w:rsidRPr="00EF6F03">
        <w:rPr>
          <w:rFonts w:asciiTheme="majorHAnsi" w:hAnsiTheme="majorHAnsi" w:cstheme="majorHAnsi"/>
          <w:szCs w:val="24"/>
        </w:rPr>
        <w:t xml:space="preserve"> </w:t>
      </w:r>
      <w:r w:rsidR="008E161A" w:rsidRPr="00EF6F03">
        <w:rPr>
          <w:rFonts w:asciiTheme="majorHAnsi" w:hAnsiTheme="majorHAnsi" w:cstheme="majorHAnsi"/>
          <w:szCs w:val="24"/>
        </w:rPr>
        <w:t xml:space="preserve">oraz korzystaniem z praw podmiotu danych </w:t>
      </w:r>
      <w:r w:rsidR="00D357E7" w:rsidRPr="00EF6F03">
        <w:rPr>
          <w:rFonts w:asciiTheme="majorHAnsi" w:hAnsiTheme="majorHAnsi" w:cstheme="majorHAnsi"/>
          <w:szCs w:val="24"/>
        </w:rPr>
        <w:t>(</w:t>
      </w:r>
      <w:r w:rsidR="008E161A" w:rsidRPr="00EF6F03">
        <w:rPr>
          <w:rFonts w:asciiTheme="majorHAnsi" w:hAnsiTheme="majorHAnsi" w:cstheme="majorHAnsi"/>
          <w:szCs w:val="24"/>
        </w:rPr>
        <w:t>os</w:t>
      </w:r>
      <w:r w:rsidR="00D357E7" w:rsidRPr="00EF6F03">
        <w:rPr>
          <w:rFonts w:asciiTheme="majorHAnsi" w:hAnsiTheme="majorHAnsi" w:cstheme="majorHAnsi"/>
          <w:szCs w:val="24"/>
        </w:rPr>
        <w:t>oby</w:t>
      </w:r>
      <w:r w:rsidR="008E161A" w:rsidRPr="00EF6F03">
        <w:rPr>
          <w:rFonts w:asciiTheme="majorHAnsi" w:hAnsiTheme="majorHAnsi" w:cstheme="majorHAnsi"/>
          <w:szCs w:val="24"/>
        </w:rPr>
        <w:t xml:space="preserve"> których dane przetwarza </w:t>
      </w:r>
      <w:r w:rsidR="00EB7AC2" w:rsidRPr="00EF6F03">
        <w:rPr>
          <w:rFonts w:asciiTheme="majorHAnsi" w:hAnsiTheme="majorHAnsi" w:cstheme="majorHAnsi"/>
          <w:szCs w:val="24"/>
        </w:rPr>
        <w:t>Szkoła</w:t>
      </w:r>
      <w:r w:rsidR="008E161A" w:rsidRPr="00EF6F03">
        <w:rPr>
          <w:rFonts w:asciiTheme="majorHAnsi" w:hAnsiTheme="majorHAnsi" w:cstheme="majorHAnsi"/>
          <w:szCs w:val="24"/>
        </w:rPr>
        <w:t xml:space="preserve"> </w:t>
      </w:r>
      <w:r w:rsidR="00D357E7" w:rsidRPr="00EF6F03">
        <w:rPr>
          <w:rFonts w:asciiTheme="majorHAnsi" w:hAnsiTheme="majorHAnsi" w:cstheme="majorHAnsi"/>
          <w:szCs w:val="24"/>
        </w:rPr>
        <w:t xml:space="preserve">mają prawo dostępu i wglądu w swoje dane osobowe) można </w:t>
      </w:r>
      <w:r w:rsidR="00247EE3" w:rsidRPr="00EF6F03">
        <w:rPr>
          <w:rFonts w:asciiTheme="majorHAnsi" w:hAnsiTheme="majorHAnsi" w:cstheme="majorHAnsi"/>
          <w:szCs w:val="24"/>
        </w:rPr>
        <w:t>kontaktować się z Inspektorem Ochrony Danych</w:t>
      </w:r>
      <w:r w:rsidR="00852840" w:rsidRPr="00EF6F03">
        <w:rPr>
          <w:rFonts w:asciiTheme="majorHAnsi" w:hAnsiTheme="majorHAnsi" w:cstheme="majorHAnsi"/>
          <w:szCs w:val="24"/>
        </w:rPr>
        <w:t xml:space="preserve"> </w:t>
      </w:r>
      <w:r w:rsidR="00DA5762" w:rsidRPr="00EF6F03">
        <w:rPr>
          <w:rFonts w:asciiTheme="majorHAnsi" w:hAnsiTheme="majorHAnsi" w:cstheme="majorHAnsi"/>
          <w:szCs w:val="24"/>
        </w:rPr>
        <w:t>drogą elektroniczną</w:t>
      </w:r>
      <w:r w:rsidR="000505B2" w:rsidRPr="00EF6F03">
        <w:rPr>
          <w:rFonts w:asciiTheme="majorHAnsi" w:hAnsiTheme="majorHAnsi" w:cstheme="majorHAnsi"/>
          <w:szCs w:val="24"/>
        </w:rPr>
        <w:t xml:space="preserve"> </w:t>
      </w:r>
      <w:r w:rsidR="00DA5762" w:rsidRPr="00EF6F03">
        <w:rPr>
          <w:rFonts w:asciiTheme="majorHAnsi" w:hAnsiTheme="majorHAnsi" w:cstheme="majorHAnsi"/>
          <w:szCs w:val="24"/>
        </w:rPr>
        <w:t>na adres</w:t>
      </w:r>
      <w:r w:rsidRPr="00EF6F0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EF6F03">
          <w:rPr>
            <w:rStyle w:val="Hipercze"/>
            <w:rFonts w:asciiTheme="majorHAnsi" w:hAnsiTheme="majorHAnsi" w:cstheme="majorHAnsi"/>
            <w:color w:val="auto"/>
            <w:szCs w:val="24"/>
          </w:rPr>
          <w:t>iod.szkoly@um.bialystok.pl</w:t>
        </w:r>
      </w:hyperlink>
      <w:r w:rsidR="008515A3" w:rsidRPr="00EF6F03">
        <w:rPr>
          <w:rFonts w:asciiTheme="majorHAnsi" w:hAnsiTheme="majorHAnsi" w:cstheme="majorHAnsi"/>
          <w:szCs w:val="24"/>
          <w:u w:val="single"/>
        </w:rPr>
        <w:t>,</w:t>
      </w:r>
      <w:r w:rsidR="00DA5762" w:rsidRPr="00EF6F03">
        <w:rPr>
          <w:rFonts w:asciiTheme="majorHAnsi" w:hAnsiTheme="majorHAnsi" w:cstheme="majorHAnsi"/>
          <w:szCs w:val="24"/>
        </w:rPr>
        <w:t xml:space="preserve"> </w:t>
      </w:r>
      <w:r w:rsidR="008515A3" w:rsidRPr="00EF6F03">
        <w:rPr>
          <w:rFonts w:asciiTheme="majorHAnsi" w:hAnsiTheme="majorHAnsi" w:cstheme="majorHAnsi"/>
          <w:szCs w:val="24"/>
        </w:rPr>
        <w:t>bądź</w:t>
      </w:r>
      <w:r w:rsidRPr="00EF6F0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DD337A1" w:rsidR="008E6128" w:rsidRPr="00EF6F0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EF6F03">
        <w:rPr>
          <w:rFonts w:asciiTheme="majorHAnsi" w:hAnsiTheme="majorHAnsi" w:cstheme="majorHAnsi"/>
        </w:rPr>
        <w:t xml:space="preserve">4. Celem </w:t>
      </w:r>
      <w:r w:rsidR="007E467A" w:rsidRPr="00EF6F03">
        <w:rPr>
          <w:rFonts w:asciiTheme="majorHAnsi" w:hAnsiTheme="majorHAnsi" w:cstheme="majorHAnsi"/>
        </w:rPr>
        <w:t xml:space="preserve">głównym </w:t>
      </w:r>
      <w:r w:rsidRPr="00EF6F03">
        <w:rPr>
          <w:rFonts w:asciiTheme="majorHAnsi" w:hAnsiTheme="majorHAnsi" w:cstheme="majorHAnsi"/>
        </w:rPr>
        <w:t xml:space="preserve">przetwarzania danych osobowych w </w:t>
      </w:r>
      <w:r w:rsidR="002F7C90" w:rsidRPr="00EF6F03">
        <w:rPr>
          <w:rFonts w:asciiTheme="majorHAnsi" w:hAnsiTheme="majorHAnsi" w:cstheme="majorHAnsi"/>
        </w:rPr>
        <w:t xml:space="preserve">Szkole </w:t>
      </w:r>
      <w:r w:rsidRPr="00EF6F03">
        <w:rPr>
          <w:rFonts w:asciiTheme="majorHAnsi" w:hAnsiTheme="majorHAnsi" w:cstheme="majorHAnsi"/>
        </w:rPr>
        <w:t>jest realizacja zadań oświatowo</w:t>
      </w:r>
      <w:r w:rsidR="002545C9" w:rsidRPr="00EF6F03">
        <w:rPr>
          <w:rFonts w:asciiTheme="majorHAnsi" w:hAnsiTheme="majorHAnsi" w:cstheme="majorHAnsi"/>
        </w:rPr>
        <w:t>-</w:t>
      </w:r>
      <w:r w:rsidRPr="00EF6F03">
        <w:rPr>
          <w:rFonts w:asciiTheme="majorHAnsi" w:hAnsiTheme="majorHAnsi" w:cstheme="majorHAnsi"/>
        </w:rPr>
        <w:t xml:space="preserve">wychowawczych, </w:t>
      </w:r>
      <w:r w:rsidR="00DA70AD" w:rsidRPr="00EF6F03">
        <w:rPr>
          <w:rFonts w:asciiTheme="majorHAnsi" w:hAnsiTheme="majorHAnsi" w:cstheme="majorHAnsi"/>
        </w:rPr>
        <w:t xml:space="preserve">przy </w:t>
      </w:r>
      <w:r w:rsidRPr="00EF6F03">
        <w:rPr>
          <w:rFonts w:asciiTheme="majorHAnsi" w:hAnsiTheme="majorHAnsi" w:cstheme="majorHAnsi"/>
        </w:rPr>
        <w:t>zapewnieni</w:t>
      </w:r>
      <w:r w:rsidR="00DA70AD" w:rsidRPr="00EF6F03">
        <w:rPr>
          <w:rFonts w:asciiTheme="majorHAnsi" w:hAnsiTheme="majorHAnsi" w:cstheme="majorHAnsi"/>
        </w:rPr>
        <w:t>u</w:t>
      </w:r>
      <w:r w:rsidRPr="00EF6F03">
        <w:rPr>
          <w:rFonts w:asciiTheme="majorHAnsi" w:hAnsiTheme="majorHAnsi" w:cstheme="majorHAnsi"/>
        </w:rPr>
        <w:t xml:space="preserve"> przejrzystości działania</w:t>
      </w:r>
      <w:r w:rsidR="002F7C90" w:rsidRPr="00EF6F03">
        <w:rPr>
          <w:rFonts w:asciiTheme="majorHAnsi" w:hAnsiTheme="majorHAnsi" w:cstheme="majorHAnsi"/>
        </w:rPr>
        <w:t xml:space="preserve"> Szkoły </w:t>
      </w:r>
      <w:r w:rsidRPr="00EF6F0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EF6F03">
        <w:rPr>
          <w:rFonts w:asciiTheme="majorHAnsi" w:hAnsiTheme="majorHAnsi" w:cstheme="majorHAnsi"/>
        </w:rPr>
        <w:t xml:space="preserve">tych zadań </w:t>
      </w:r>
      <w:r w:rsidRPr="00EF6F03">
        <w:rPr>
          <w:rFonts w:asciiTheme="majorHAnsi" w:hAnsiTheme="majorHAnsi" w:cstheme="majorHAnsi"/>
        </w:rPr>
        <w:t xml:space="preserve">regulują </w:t>
      </w:r>
      <w:r w:rsidR="00B92427" w:rsidRPr="00EF6F03">
        <w:rPr>
          <w:rFonts w:asciiTheme="majorHAnsi" w:hAnsiTheme="majorHAnsi" w:cstheme="majorHAnsi"/>
        </w:rPr>
        <w:t>między innymi</w:t>
      </w:r>
      <w:r w:rsidRPr="00EF6F03">
        <w:rPr>
          <w:rFonts w:asciiTheme="majorHAnsi" w:hAnsiTheme="majorHAnsi" w:cstheme="majorHAnsi"/>
        </w:rPr>
        <w:t xml:space="preserve">: </w:t>
      </w:r>
      <w:r w:rsidR="007E467A" w:rsidRPr="00EF6F03">
        <w:rPr>
          <w:rFonts w:asciiTheme="majorHAnsi" w:hAnsiTheme="majorHAnsi" w:cstheme="majorHAnsi"/>
        </w:rPr>
        <w:t xml:space="preserve">ustawa z dnia 7 września 1991r. o systemie oświaty, </w:t>
      </w:r>
      <w:r w:rsidRPr="00EF6F03">
        <w:rPr>
          <w:rFonts w:asciiTheme="majorHAnsi" w:hAnsiTheme="majorHAnsi" w:cstheme="majorHAnsi"/>
        </w:rPr>
        <w:t>ustaw</w:t>
      </w:r>
      <w:r w:rsidR="00DA70AD" w:rsidRPr="00EF6F03">
        <w:rPr>
          <w:rFonts w:asciiTheme="majorHAnsi" w:hAnsiTheme="majorHAnsi" w:cstheme="majorHAnsi"/>
        </w:rPr>
        <w:t>a</w:t>
      </w:r>
      <w:r w:rsidRPr="00EF6F0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EF6F03">
        <w:rPr>
          <w:rFonts w:asciiTheme="majorHAnsi" w:hAnsiTheme="majorHAnsi" w:cstheme="majorHAnsi"/>
        </w:rPr>
        <w:t>a</w:t>
      </w:r>
      <w:r w:rsidRPr="00EF6F0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EF6F03">
        <w:rPr>
          <w:rFonts w:asciiTheme="majorHAnsi" w:hAnsiTheme="majorHAnsi" w:cstheme="majorHAnsi"/>
        </w:rPr>
        <w:t>e</w:t>
      </w:r>
      <w:r w:rsidRPr="00EF6F03">
        <w:rPr>
          <w:rFonts w:asciiTheme="majorHAnsi" w:hAnsiTheme="majorHAnsi" w:cstheme="majorHAnsi"/>
        </w:rPr>
        <w:t xml:space="preserve"> przepis</w:t>
      </w:r>
      <w:r w:rsidR="00DA70AD" w:rsidRPr="00EF6F03">
        <w:rPr>
          <w:rFonts w:asciiTheme="majorHAnsi" w:hAnsiTheme="majorHAnsi" w:cstheme="majorHAnsi"/>
        </w:rPr>
        <w:t>y</w:t>
      </w:r>
      <w:r w:rsidRPr="00EF6F03">
        <w:rPr>
          <w:rFonts w:asciiTheme="majorHAnsi" w:hAnsiTheme="majorHAnsi" w:cstheme="majorHAnsi"/>
        </w:rPr>
        <w:t xml:space="preserve"> prawa regulując</w:t>
      </w:r>
      <w:r w:rsidR="00DA70AD" w:rsidRPr="00EF6F03">
        <w:rPr>
          <w:rFonts w:asciiTheme="majorHAnsi" w:hAnsiTheme="majorHAnsi" w:cstheme="majorHAnsi"/>
        </w:rPr>
        <w:t>e</w:t>
      </w:r>
      <w:r w:rsidRPr="00EF6F03">
        <w:rPr>
          <w:rFonts w:asciiTheme="majorHAnsi" w:hAnsiTheme="majorHAnsi" w:cstheme="majorHAnsi"/>
        </w:rPr>
        <w:t xml:space="preserve"> działalność </w:t>
      </w:r>
      <w:r w:rsidR="00DA70AD" w:rsidRPr="00EF6F03">
        <w:rPr>
          <w:rFonts w:asciiTheme="majorHAnsi" w:hAnsiTheme="majorHAnsi" w:cstheme="majorHAnsi"/>
        </w:rPr>
        <w:t>Placówki</w:t>
      </w:r>
      <w:r w:rsidRPr="00EF6F03">
        <w:rPr>
          <w:rFonts w:asciiTheme="majorHAnsi" w:hAnsiTheme="majorHAnsi" w:cstheme="majorHAnsi"/>
        </w:rPr>
        <w:t>.</w:t>
      </w:r>
      <w:r w:rsidR="002545C9" w:rsidRPr="00EF6F03">
        <w:rPr>
          <w:rFonts w:asciiTheme="majorHAnsi" w:hAnsiTheme="majorHAnsi" w:cstheme="majorHAnsi"/>
        </w:rPr>
        <w:t xml:space="preserve"> Sprawy pracownicze</w:t>
      </w:r>
      <w:r w:rsidR="00393AD9" w:rsidRPr="00EF6F03">
        <w:rPr>
          <w:rFonts w:asciiTheme="majorHAnsi" w:hAnsiTheme="majorHAnsi" w:cstheme="majorHAnsi"/>
        </w:rPr>
        <w:t xml:space="preserve"> </w:t>
      </w:r>
      <w:r w:rsidR="002545C9" w:rsidRPr="00EF6F03">
        <w:rPr>
          <w:rFonts w:asciiTheme="majorHAnsi" w:hAnsiTheme="majorHAnsi" w:cstheme="majorHAnsi"/>
        </w:rPr>
        <w:t xml:space="preserve">wynikają </w:t>
      </w:r>
      <w:r w:rsidR="005D0C1F" w:rsidRPr="00EF6F03">
        <w:rPr>
          <w:rFonts w:asciiTheme="majorHAnsi" w:hAnsiTheme="majorHAnsi" w:cstheme="majorHAnsi"/>
        </w:rPr>
        <w:t>przede wszystkim</w:t>
      </w:r>
      <w:r w:rsidR="002545C9" w:rsidRPr="00EF6F03">
        <w:rPr>
          <w:rFonts w:asciiTheme="majorHAnsi" w:hAnsiTheme="majorHAnsi" w:cstheme="majorHAnsi"/>
        </w:rPr>
        <w:t xml:space="preserve"> z</w:t>
      </w:r>
      <w:r w:rsidR="005F74E1" w:rsidRPr="00EF6F03">
        <w:rPr>
          <w:rFonts w:asciiTheme="majorHAnsi" w:hAnsiTheme="majorHAnsi" w:cstheme="majorHAnsi"/>
        </w:rPr>
        <w:t>:</w:t>
      </w:r>
      <w:r w:rsidR="002545C9" w:rsidRPr="00EF6F03">
        <w:rPr>
          <w:rFonts w:asciiTheme="majorHAnsi" w:hAnsiTheme="majorHAnsi" w:cstheme="majorHAnsi"/>
        </w:rPr>
        <w:t xml:space="preserve"> ustawy z dnia 26 czerwca 1974 r. Kodeks pracy</w:t>
      </w:r>
      <w:r w:rsidR="00D972B5" w:rsidRPr="00EF6F03">
        <w:rPr>
          <w:rFonts w:asciiTheme="majorHAnsi" w:hAnsiTheme="majorHAnsi" w:cstheme="majorHAnsi"/>
        </w:rPr>
        <w:t xml:space="preserve">, </w:t>
      </w:r>
      <w:r w:rsidR="002545C9" w:rsidRPr="00EF6F0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EF6F03">
        <w:rPr>
          <w:rFonts w:asciiTheme="majorHAnsi" w:hAnsiTheme="majorHAnsi" w:cstheme="majorHAnsi"/>
        </w:rPr>
        <w:t>ustaw</w:t>
      </w:r>
      <w:r w:rsidR="005F74E1" w:rsidRPr="00EF6F03">
        <w:rPr>
          <w:rFonts w:asciiTheme="majorHAnsi" w:hAnsiTheme="majorHAnsi" w:cstheme="majorHAnsi"/>
        </w:rPr>
        <w:t>y</w:t>
      </w:r>
      <w:r w:rsidR="00D972B5" w:rsidRPr="00EF6F0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EF6F03">
        <w:rPr>
          <w:rFonts w:asciiTheme="majorHAnsi" w:hAnsiTheme="majorHAnsi" w:cstheme="majorHAnsi"/>
        </w:rPr>
        <w:t xml:space="preserve">, </w:t>
      </w:r>
      <w:r w:rsidR="002545C9" w:rsidRPr="00EF6F03">
        <w:rPr>
          <w:rFonts w:asciiTheme="majorHAnsi" w:hAnsiTheme="majorHAnsi" w:cstheme="majorHAnsi"/>
        </w:rPr>
        <w:t>ustawy z dnia 21 listopada 2008 r. o pracownikach samorządowych,</w:t>
      </w:r>
      <w:r w:rsidR="002545C9" w:rsidRPr="00EF6F03">
        <w:rPr>
          <w:sz w:val="20"/>
        </w:rPr>
        <w:t xml:space="preserve"> </w:t>
      </w:r>
      <w:r w:rsidR="002545C9" w:rsidRPr="00EF6F03">
        <w:rPr>
          <w:rFonts w:asciiTheme="majorHAnsi" w:hAnsiTheme="majorHAnsi" w:cstheme="majorHAnsi"/>
        </w:rPr>
        <w:t>a także aktów wykonawczych do tych ustaw.</w:t>
      </w:r>
    </w:p>
    <w:p w14:paraId="119DD84C" w14:textId="4D75EABE" w:rsidR="005C4554" w:rsidRPr="00EF6F0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EF6F0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EF6F03">
        <w:rPr>
          <w:rFonts w:asciiTheme="majorHAnsi" w:hAnsiTheme="majorHAnsi" w:cstheme="majorHAnsi"/>
        </w:rPr>
        <w:t xml:space="preserve">wydarzeniami </w:t>
      </w:r>
      <w:r w:rsidR="00124150" w:rsidRPr="00EF6F03">
        <w:rPr>
          <w:rFonts w:asciiTheme="majorHAnsi" w:hAnsiTheme="majorHAnsi" w:cstheme="majorHAnsi"/>
        </w:rPr>
        <w:t>Szkoły</w:t>
      </w:r>
      <w:r w:rsidR="005C4554" w:rsidRPr="00EF6F03">
        <w:rPr>
          <w:rFonts w:asciiTheme="majorHAnsi" w:hAnsiTheme="majorHAnsi" w:cstheme="majorHAnsi"/>
        </w:rPr>
        <w:t xml:space="preserve"> np. </w:t>
      </w:r>
      <w:r w:rsidRPr="00EF6F03">
        <w:rPr>
          <w:rFonts w:asciiTheme="majorHAnsi" w:hAnsiTheme="majorHAnsi" w:cstheme="majorHAnsi"/>
        </w:rPr>
        <w:t>konkursa</w:t>
      </w:r>
      <w:r w:rsidR="005C4554" w:rsidRPr="00EF6F03">
        <w:rPr>
          <w:rFonts w:asciiTheme="majorHAnsi" w:hAnsiTheme="majorHAnsi" w:cstheme="majorHAnsi"/>
        </w:rPr>
        <w:t>mi</w:t>
      </w:r>
      <w:r w:rsidRPr="00EF6F03">
        <w:rPr>
          <w:rFonts w:asciiTheme="majorHAnsi" w:hAnsiTheme="majorHAnsi" w:cstheme="majorHAnsi"/>
        </w:rPr>
        <w:t xml:space="preserve">, </w:t>
      </w:r>
      <w:r w:rsidR="005C4554" w:rsidRPr="00EF6F03">
        <w:rPr>
          <w:rFonts w:asciiTheme="majorHAnsi" w:hAnsiTheme="majorHAnsi" w:cstheme="majorHAnsi"/>
        </w:rPr>
        <w:t>wycieczkami</w:t>
      </w:r>
      <w:r w:rsidR="00143430" w:rsidRPr="00EF6F03">
        <w:rPr>
          <w:rFonts w:asciiTheme="majorHAnsi" w:hAnsiTheme="majorHAnsi" w:cstheme="majorHAnsi"/>
        </w:rPr>
        <w:t xml:space="preserve">, które odbywają się na podstawie </w:t>
      </w:r>
      <w:r w:rsidRPr="00EF6F03">
        <w:rPr>
          <w:rFonts w:asciiTheme="majorHAnsi" w:hAnsiTheme="majorHAnsi" w:cstheme="majorHAnsi"/>
        </w:rPr>
        <w:t>zgod</w:t>
      </w:r>
      <w:r w:rsidR="00143430" w:rsidRPr="00EF6F03">
        <w:rPr>
          <w:rFonts w:asciiTheme="majorHAnsi" w:hAnsiTheme="majorHAnsi" w:cstheme="majorHAnsi"/>
        </w:rPr>
        <w:t>y rodziców</w:t>
      </w:r>
      <w:r w:rsidRPr="00EF6F0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EF6F03">
        <w:rPr>
          <w:rFonts w:asciiTheme="majorHAnsi" w:hAnsiTheme="majorHAnsi" w:cstheme="majorHAnsi"/>
        </w:rPr>
        <w:t xml:space="preserve"> prawnych</w:t>
      </w:r>
      <w:r w:rsidR="005C4554" w:rsidRPr="00EF6F03">
        <w:rPr>
          <w:rFonts w:asciiTheme="majorHAnsi" w:hAnsiTheme="majorHAnsi" w:cstheme="majorHAnsi"/>
        </w:rPr>
        <w:t>.</w:t>
      </w:r>
    </w:p>
    <w:p w14:paraId="4BC34977" w14:textId="3F03473D" w:rsidR="00BB67A4" w:rsidRPr="00EF6F0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2415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Szkole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38FE2C31" w:rsidR="002545C9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02381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EF6F03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Placówki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02381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EF6F03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lastRenderedPageBreak/>
        <w:t xml:space="preserve">● </w:t>
      </w:r>
      <w:r w:rsidR="0002381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EF6F03">
        <w:rPr>
          <w:rFonts w:asciiTheme="majorHAnsi" w:eastAsia="Times New Roman" w:hAnsiTheme="majorHAnsi" w:cstheme="majorHAnsi"/>
          <w:szCs w:val="24"/>
          <w:lang w:eastAsia="pl-PL"/>
        </w:rPr>
        <w:t>, np. w celach rekrutacji, edukacji, wypełniania obowiązków edukacyjnych, opiekuńczych, wychowawczych, statutowych, rozliczeniowych, administracyjnych, pracowniczych</w:t>
      </w:r>
      <w:r w:rsidR="005F74E1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02381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EF6F03">
        <w:rPr>
          <w:sz w:val="20"/>
        </w:rPr>
        <w:t xml:space="preserve"> 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02381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EF6F03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EF6F03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EF6F03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EF6F03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EF6F03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EF6F03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EF6F03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EF6F0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 publicznego, takich jak ochrona przed poważnymi transgranicznymi zagrożeniami zdrowotnymi.</w:t>
      </w:r>
    </w:p>
    <w:p w14:paraId="4BD3A5F6" w14:textId="65D3FF52" w:rsidR="009D2120" w:rsidRPr="00EF6F03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EF6F0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EF6F0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EF6F0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EF6F0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EF6F0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EF6F03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 w:rsidRPr="00EF6F03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 w:rsidRPr="00EF6F03">
        <w:rPr>
          <w:rFonts w:asciiTheme="majorHAnsi" w:eastAsia="Times New Roman" w:hAnsiTheme="majorHAnsi" w:cstheme="majorHAnsi"/>
          <w:szCs w:val="24"/>
          <w:lang w:eastAsia="pl-PL"/>
        </w:rPr>
        <w:t>ane</w:t>
      </w: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 w:rsidRPr="00EF6F03">
        <w:rPr>
          <w:rFonts w:asciiTheme="majorHAnsi" w:eastAsia="Times New Roman" w:hAnsiTheme="majorHAnsi" w:cstheme="majorHAnsi"/>
          <w:szCs w:val="24"/>
          <w:lang w:eastAsia="pl-PL"/>
        </w:rPr>
        <w:t>ane</w:t>
      </w: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np. organ</w:t>
      </w:r>
      <w:r w:rsidR="00BD6395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EF6F0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 w:rsidRPr="00EF6F03">
        <w:rPr>
          <w:rFonts w:asciiTheme="majorHAnsi" w:hAnsiTheme="majorHAnsi" w:cstheme="majorHAnsi"/>
          <w:szCs w:val="24"/>
        </w:rPr>
        <w:t xml:space="preserve"> </w:t>
      </w:r>
      <w:r w:rsidR="008C1DA0" w:rsidRPr="00EF6F03">
        <w:rPr>
          <w:rFonts w:asciiTheme="majorHAnsi" w:hAnsiTheme="majorHAnsi" w:cstheme="majorHAnsi"/>
          <w:szCs w:val="24"/>
        </w:rPr>
        <w:t>Dane osobowe mogą być przekazywane</w:t>
      </w:r>
      <w:r w:rsidR="000F1755" w:rsidRPr="00EF6F03">
        <w:rPr>
          <w:rFonts w:asciiTheme="majorHAnsi" w:hAnsiTheme="majorHAnsi" w:cstheme="majorHAnsi"/>
          <w:szCs w:val="24"/>
        </w:rPr>
        <w:t xml:space="preserve"> bądź </w:t>
      </w:r>
      <w:r w:rsidR="008C1DA0" w:rsidRPr="00EF6F03">
        <w:rPr>
          <w:rFonts w:asciiTheme="majorHAnsi" w:hAnsiTheme="majorHAnsi" w:cstheme="majorHAnsi"/>
          <w:szCs w:val="24"/>
        </w:rPr>
        <w:t>udostępniane wyłącznie</w:t>
      </w:r>
      <w:r w:rsidR="003E2220" w:rsidRPr="00EF6F03">
        <w:rPr>
          <w:rFonts w:asciiTheme="majorHAnsi" w:hAnsiTheme="majorHAnsi" w:cstheme="majorHAnsi"/>
          <w:szCs w:val="24"/>
        </w:rPr>
        <w:t xml:space="preserve"> </w:t>
      </w:r>
      <w:r w:rsidR="008C1DA0" w:rsidRPr="00EF6F0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64A1379A" w:rsidR="00BA701F" w:rsidRPr="00EF6F03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EF6F03">
        <w:rPr>
          <w:rFonts w:asciiTheme="majorHAnsi" w:hAnsiTheme="majorHAnsi" w:cstheme="majorHAnsi"/>
        </w:rPr>
        <w:t xml:space="preserve">● </w:t>
      </w:r>
      <w:r w:rsidR="009D2120" w:rsidRPr="00EF6F03">
        <w:rPr>
          <w:rFonts w:asciiTheme="majorHAnsi" w:hAnsiTheme="majorHAnsi" w:cstheme="majorHAnsi"/>
          <w:szCs w:val="24"/>
        </w:rPr>
        <w:t xml:space="preserve">pracownikom </w:t>
      </w:r>
      <w:r w:rsidR="00065BBF" w:rsidRPr="00EF6F03">
        <w:rPr>
          <w:rFonts w:asciiTheme="majorHAnsi" w:hAnsiTheme="majorHAnsi" w:cstheme="majorHAnsi"/>
          <w:szCs w:val="24"/>
        </w:rPr>
        <w:t>Szkoły</w:t>
      </w:r>
      <w:r w:rsidR="009D2120" w:rsidRPr="00EF6F03">
        <w:rPr>
          <w:rFonts w:asciiTheme="majorHAnsi" w:hAnsiTheme="majorHAnsi" w:cstheme="majorHAnsi"/>
          <w:szCs w:val="24"/>
        </w:rPr>
        <w:t xml:space="preserve"> 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EF6F03">
        <w:rPr>
          <w:rFonts w:asciiTheme="majorHAnsi" w:hAnsiTheme="majorHAnsi" w:cstheme="majorHAnsi"/>
          <w:szCs w:val="24"/>
        </w:rPr>
        <w:t>w zakresie niezbędnym do zadań</w:t>
      </w:r>
      <w:r w:rsidR="0075056E" w:rsidRPr="00EF6F03">
        <w:rPr>
          <w:rFonts w:asciiTheme="majorHAnsi" w:hAnsiTheme="majorHAnsi" w:cstheme="majorHAnsi"/>
          <w:szCs w:val="24"/>
        </w:rPr>
        <w:t xml:space="preserve"> Placówki</w:t>
      </w:r>
      <w:r w:rsidR="009D2120" w:rsidRPr="00EF6F03">
        <w:rPr>
          <w:rFonts w:asciiTheme="majorHAnsi" w:hAnsiTheme="majorHAnsi" w:cstheme="majorHAnsi"/>
          <w:szCs w:val="24"/>
        </w:rPr>
        <w:t xml:space="preserve">, </w:t>
      </w:r>
      <w:r w:rsidR="0075056E" w:rsidRPr="00EF6F03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EF6F03">
        <w:rPr>
          <w:rFonts w:asciiTheme="majorHAnsi" w:hAnsiTheme="majorHAnsi" w:cstheme="majorHAnsi"/>
          <w:szCs w:val="24"/>
        </w:rPr>
        <w:t>ych</w:t>
      </w:r>
      <w:r w:rsidR="0075056E" w:rsidRPr="00EF6F03">
        <w:rPr>
          <w:rFonts w:asciiTheme="majorHAnsi" w:hAnsiTheme="majorHAnsi" w:cstheme="majorHAnsi"/>
          <w:szCs w:val="24"/>
        </w:rPr>
        <w:t xml:space="preserve"> cel</w:t>
      </w:r>
      <w:r w:rsidR="000F1755" w:rsidRPr="00EF6F03">
        <w:rPr>
          <w:rFonts w:asciiTheme="majorHAnsi" w:hAnsiTheme="majorHAnsi" w:cstheme="majorHAnsi"/>
          <w:szCs w:val="24"/>
        </w:rPr>
        <w:t>ów, w tym</w:t>
      </w:r>
      <w:r w:rsidR="0075056E" w:rsidRPr="00EF6F03">
        <w:rPr>
          <w:rFonts w:asciiTheme="majorHAnsi" w:hAnsiTheme="majorHAnsi" w:cstheme="majorHAnsi"/>
          <w:szCs w:val="24"/>
        </w:rPr>
        <w:t xml:space="preserve"> </w:t>
      </w:r>
      <w:r w:rsidR="009D2120" w:rsidRPr="00EF6F03">
        <w:rPr>
          <w:rFonts w:asciiTheme="majorHAnsi" w:hAnsiTheme="majorHAnsi" w:cstheme="majorHAnsi"/>
          <w:szCs w:val="24"/>
        </w:rPr>
        <w:t>wprowadz</w:t>
      </w:r>
      <w:r w:rsidR="000F1755" w:rsidRPr="00EF6F03">
        <w:rPr>
          <w:rFonts w:asciiTheme="majorHAnsi" w:hAnsiTheme="majorHAnsi" w:cstheme="majorHAnsi"/>
          <w:szCs w:val="24"/>
        </w:rPr>
        <w:t xml:space="preserve">ane </w:t>
      </w:r>
      <w:r w:rsidR="009D2120" w:rsidRPr="00EF6F03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EF6F03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EF6F03">
        <w:rPr>
          <w:rFonts w:asciiTheme="majorHAnsi" w:hAnsiTheme="majorHAnsi" w:cstheme="majorHAnsi"/>
        </w:rPr>
        <w:t xml:space="preserve">● </w:t>
      </w:r>
      <w:r w:rsidR="009D2120" w:rsidRPr="00EF6F03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EF6F03">
        <w:rPr>
          <w:rFonts w:asciiTheme="majorHAnsi" w:hAnsiTheme="majorHAnsi" w:cstheme="majorHAnsi"/>
          <w:szCs w:val="24"/>
        </w:rPr>
        <w:t xml:space="preserve">świadczonej </w:t>
      </w:r>
      <w:r w:rsidR="009D2120" w:rsidRPr="00EF6F03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EF6F03">
        <w:rPr>
          <w:rFonts w:asciiTheme="majorHAnsi" w:hAnsiTheme="majorHAnsi" w:cstheme="majorHAnsi"/>
          <w:szCs w:val="24"/>
        </w:rPr>
        <w:t>,</w:t>
      </w:r>
      <w:r w:rsidR="009D2120" w:rsidRPr="00EF6F03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EF6F03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EF6F03">
        <w:rPr>
          <w:rFonts w:asciiTheme="majorHAnsi" w:hAnsiTheme="majorHAnsi" w:cstheme="majorHAnsi"/>
        </w:rPr>
        <w:t xml:space="preserve">● </w:t>
      </w:r>
      <w:r w:rsidR="008C1DA0" w:rsidRPr="00EF6F03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EF6F03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EF6F03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EF6F03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szCs w:val="24"/>
        </w:rPr>
      </w:pPr>
      <w:r w:rsidRPr="00EF6F03">
        <w:rPr>
          <w:rFonts w:asciiTheme="majorHAnsi" w:hAnsiTheme="majorHAnsi" w:cstheme="majorHAnsi"/>
        </w:rPr>
        <w:t xml:space="preserve">● </w:t>
      </w:r>
      <w:r w:rsidR="0099547E" w:rsidRPr="00EF6F03">
        <w:rPr>
          <w:rFonts w:asciiTheme="majorHAnsi" w:hAnsiTheme="majorHAnsi" w:cstheme="majorHAnsi"/>
          <w:szCs w:val="24"/>
        </w:rPr>
        <w:t>podmiotowi przetwarzającemu w zakresie archiwizacji</w:t>
      </w:r>
      <w:r w:rsidR="00AD669E" w:rsidRPr="00EF6F03">
        <w:rPr>
          <w:sz w:val="20"/>
        </w:rPr>
        <w:t>.</w:t>
      </w:r>
    </w:p>
    <w:p w14:paraId="4123E823" w14:textId="013806B7" w:rsidR="00E67752" w:rsidRPr="00EF6F0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EF6F0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EF6F03">
        <w:rPr>
          <w:sz w:val="20"/>
        </w:rPr>
        <w:t xml:space="preserve"> 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EF6F0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EF6F0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EF6F03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EF6F03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EF6F0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6C2B3B71" w:rsidR="0002381D" w:rsidRPr="00EF6F0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EF6F0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EF6F0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EF6F0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05C73" w:rsidRPr="00EF6F03">
        <w:rPr>
          <w:rFonts w:asciiTheme="majorHAnsi" w:eastAsia="Times New Roman" w:hAnsiTheme="majorHAnsi" w:cstheme="majorHAnsi"/>
          <w:szCs w:val="24"/>
          <w:lang w:eastAsia="pl-PL"/>
        </w:rPr>
        <w:t>Szkoła</w:t>
      </w:r>
      <w:r w:rsidR="0031327F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mają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EF6F03">
        <w:rPr>
          <w:sz w:val="20"/>
        </w:rPr>
        <w:t xml:space="preserve"> o</w:t>
      </w:r>
      <w:r w:rsidR="00DF1F5E" w:rsidRPr="00EF6F03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EF6F0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113CD258" w:rsidR="0002381D" w:rsidRPr="00EF6F03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hAnsiTheme="majorHAnsi" w:cstheme="majorHAnsi"/>
        </w:rPr>
        <w:t xml:space="preserve">● </w:t>
      </w:r>
      <w:r w:rsidR="00BD642B" w:rsidRPr="00EF6F03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EF6F03">
        <w:rPr>
          <w:rFonts w:asciiTheme="majorHAnsi" w:eastAsia="Times New Roman" w:hAnsiTheme="majorHAnsi" w:cstheme="majorHAnsi"/>
          <w:szCs w:val="24"/>
          <w:lang w:eastAsia="pl-PL"/>
        </w:rPr>
        <w:t>przez Placówkę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. Kontakt do Urzędu Ochrony Danych Osobowych: ul. </w:t>
      </w:r>
      <w:r w:rsidR="0031327F" w:rsidRPr="00EF6F03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EF6F03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EF6F03">
          <w:rPr>
            <w:rStyle w:val="Hipercze"/>
            <w:rFonts w:asciiTheme="majorHAnsi" w:eastAsia="Times New Roman" w:hAnsiTheme="majorHAnsi" w:cstheme="majorHAnsi"/>
            <w:color w:val="auto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EF6F0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EF6F0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EF6F0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EF6F0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EF6F0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EF6F0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EF6F03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 w:rsidRPr="00EF6F03">
        <w:rPr>
          <w:i/>
          <w:iCs/>
          <w:sz w:val="20"/>
          <w:szCs w:val="20"/>
        </w:rPr>
        <w:t>RODO</w:t>
      </w:r>
      <w:r w:rsidRPr="00EF6F03">
        <w:rPr>
          <w:i/>
          <w:iCs/>
          <w:sz w:val="20"/>
          <w:szCs w:val="20"/>
          <w:vertAlign w:val="superscript"/>
        </w:rPr>
        <w:t>1</w:t>
      </w:r>
      <w:r w:rsidRPr="00EF6F03"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https://eur-lex.europa.eu/legal-content/PL/TXT/?uri=CELEX%3A32016R0679 </w:t>
      </w:r>
      <w:r w:rsidRPr="00EF6F03">
        <w:t xml:space="preserve"> </w:t>
      </w:r>
    </w:p>
    <w:sectPr w:rsidR="0099547E" w:rsidRPr="00EF6F0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B4EEE" w14:textId="77777777" w:rsidR="000F0436" w:rsidRDefault="000F0436" w:rsidP="001F2248">
      <w:pPr>
        <w:spacing w:after="0" w:line="240" w:lineRule="auto"/>
      </w:pPr>
      <w:r>
        <w:separator/>
      </w:r>
    </w:p>
  </w:endnote>
  <w:endnote w:type="continuationSeparator" w:id="0">
    <w:p w14:paraId="77F2F114" w14:textId="77777777" w:rsidR="000F0436" w:rsidRDefault="000F0436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B72AD" w14:textId="77777777" w:rsidR="000F0436" w:rsidRDefault="000F0436" w:rsidP="001F2248">
      <w:pPr>
        <w:spacing w:after="0" w:line="240" w:lineRule="auto"/>
      </w:pPr>
      <w:r>
        <w:separator/>
      </w:r>
    </w:p>
  </w:footnote>
  <w:footnote w:type="continuationSeparator" w:id="0">
    <w:p w14:paraId="789E6042" w14:textId="77777777" w:rsidR="000F0436" w:rsidRDefault="000F0436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156F"/>
    <w:rsid w:val="000C344A"/>
    <w:rsid w:val="000C69E5"/>
    <w:rsid w:val="000D680B"/>
    <w:rsid w:val="000E258F"/>
    <w:rsid w:val="000E3ABF"/>
    <w:rsid w:val="000F0436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E3C23"/>
    <w:rsid w:val="005F1677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E161A"/>
    <w:rsid w:val="008E6128"/>
    <w:rsid w:val="0099547E"/>
    <w:rsid w:val="009A26AB"/>
    <w:rsid w:val="009C5BA4"/>
    <w:rsid w:val="009D2120"/>
    <w:rsid w:val="009E05A1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D33D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EF6F03"/>
    <w:rsid w:val="00F4264F"/>
    <w:rsid w:val="00F536D8"/>
    <w:rsid w:val="00F56D65"/>
    <w:rsid w:val="00F62638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7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1355</Words>
  <Characters>8135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2026-02-13T08:58:00Z</dcterms:created>
  <dcterms:modified xsi:type="dcterms:W3CDTF">2026-02-13T08:58:00Z</dcterms:modified>
</cp:coreProperties>
</file>